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3FF22" w14:textId="77777777" w:rsidR="00553C2F" w:rsidRPr="00521166" w:rsidRDefault="00553C2F" w:rsidP="00553C2F">
      <w:pPr>
        <w:spacing w:after="0"/>
        <w:rPr>
          <w:sz w:val="24"/>
          <w:szCs w:val="24"/>
        </w:rPr>
      </w:pPr>
      <w:r w:rsidRPr="00521166">
        <w:rPr>
          <w:sz w:val="24"/>
          <w:szCs w:val="24"/>
        </w:rPr>
        <w:t>Genopstiller</w:t>
      </w:r>
      <w:r w:rsidRPr="00521166">
        <w:rPr>
          <w:sz w:val="24"/>
          <w:szCs w:val="24"/>
        </w:rPr>
        <w:tab/>
      </w:r>
    </w:p>
    <w:p w14:paraId="70EFA154" w14:textId="77777777" w:rsidR="00553C2F" w:rsidRPr="00521166" w:rsidRDefault="00553C2F" w:rsidP="00553C2F">
      <w:pPr>
        <w:spacing w:after="0"/>
        <w:rPr>
          <w:sz w:val="24"/>
          <w:szCs w:val="24"/>
        </w:rPr>
      </w:pPr>
      <w:r w:rsidRPr="00521166">
        <w:rPr>
          <w:sz w:val="24"/>
          <w:szCs w:val="24"/>
        </w:rPr>
        <w:tab/>
      </w:r>
      <w:r w:rsidRPr="00521166">
        <w:rPr>
          <w:sz w:val="24"/>
          <w:szCs w:val="24"/>
        </w:rPr>
        <w:tab/>
      </w:r>
      <w:r w:rsidRPr="00521166">
        <w:rPr>
          <w:sz w:val="24"/>
          <w:szCs w:val="24"/>
        </w:rPr>
        <w:tab/>
      </w:r>
      <w:r w:rsidRPr="00521166">
        <w:rPr>
          <w:sz w:val="24"/>
          <w:szCs w:val="24"/>
        </w:rPr>
        <w:tab/>
      </w:r>
      <w:r w:rsidRPr="00521166">
        <w:rPr>
          <w:noProof/>
          <w:sz w:val="24"/>
          <w:szCs w:val="24"/>
        </w:rPr>
        <w:drawing>
          <wp:inline distT="0" distB="0" distL="0" distR="0" wp14:anchorId="7822AF50" wp14:editId="65AC943C">
            <wp:extent cx="1851660" cy="2468880"/>
            <wp:effectExtent l="0" t="0" r="0" b="7620"/>
            <wp:docPr id="1" name="Billede 1" descr="Et billede, der indeholder tekst, Ansigt, person, hårextensions&#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Ansigt, person, hårextensions&#10;&#10;AI-genereret indhold kan være ukorrek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51660" cy="2468880"/>
                    </a:xfrm>
                    <a:prstGeom prst="rect">
                      <a:avLst/>
                    </a:prstGeom>
                    <a:noFill/>
                    <a:ln>
                      <a:noFill/>
                    </a:ln>
                  </pic:spPr>
                </pic:pic>
              </a:graphicData>
            </a:graphic>
          </wp:inline>
        </w:drawing>
      </w:r>
    </w:p>
    <w:p w14:paraId="340CF586" w14:textId="77777777" w:rsidR="00553C2F" w:rsidRPr="00521166" w:rsidRDefault="00553C2F" w:rsidP="00553C2F">
      <w:pPr>
        <w:spacing w:after="0"/>
        <w:rPr>
          <w:sz w:val="24"/>
          <w:szCs w:val="24"/>
        </w:rPr>
      </w:pPr>
      <w:r w:rsidRPr="00521166">
        <w:rPr>
          <w:sz w:val="24"/>
          <w:szCs w:val="24"/>
        </w:rPr>
        <w:t xml:space="preserve"> Mette Bayer, Hellebækskolen </w:t>
      </w:r>
    </w:p>
    <w:p w14:paraId="7033DFA2" w14:textId="77777777" w:rsidR="00553C2F" w:rsidRPr="00521166" w:rsidRDefault="00553C2F" w:rsidP="00553C2F">
      <w:pPr>
        <w:spacing w:after="0"/>
        <w:rPr>
          <w:sz w:val="24"/>
          <w:szCs w:val="24"/>
        </w:rPr>
      </w:pPr>
    </w:p>
    <w:p w14:paraId="11172E69" w14:textId="77777777" w:rsidR="00553C2F" w:rsidRPr="00521166" w:rsidRDefault="00553C2F" w:rsidP="00553C2F">
      <w:pPr>
        <w:spacing w:after="0"/>
        <w:rPr>
          <w:sz w:val="24"/>
          <w:szCs w:val="24"/>
        </w:rPr>
      </w:pPr>
      <w:r w:rsidRPr="00521166">
        <w:rPr>
          <w:sz w:val="24"/>
          <w:szCs w:val="24"/>
        </w:rPr>
        <w:t>Jeg har nu siddet i kredsstyrelsen siden sommeren 2020.</w:t>
      </w:r>
    </w:p>
    <w:p w14:paraId="415C1CA1" w14:textId="77777777" w:rsidR="00553C2F" w:rsidRPr="00521166" w:rsidRDefault="00553C2F" w:rsidP="00553C2F">
      <w:pPr>
        <w:spacing w:after="0"/>
        <w:rPr>
          <w:sz w:val="24"/>
          <w:szCs w:val="24"/>
        </w:rPr>
      </w:pPr>
    </w:p>
    <w:p w14:paraId="05C325F5" w14:textId="77777777" w:rsidR="00553C2F" w:rsidRPr="00521166" w:rsidRDefault="00553C2F" w:rsidP="00553C2F">
      <w:pPr>
        <w:spacing w:after="0"/>
        <w:rPr>
          <w:sz w:val="24"/>
          <w:szCs w:val="24"/>
        </w:rPr>
      </w:pPr>
      <w:r w:rsidRPr="00521166">
        <w:rPr>
          <w:sz w:val="24"/>
          <w:szCs w:val="24"/>
        </w:rPr>
        <w:t xml:space="preserve">På Hellebækskolen har jeg ud over min undervisning i dansk, kultur og HDS også virke som AMR. </w:t>
      </w:r>
    </w:p>
    <w:p w14:paraId="2A93D6D6" w14:textId="77777777" w:rsidR="00553C2F" w:rsidRPr="00521166" w:rsidRDefault="00553C2F" w:rsidP="00553C2F">
      <w:pPr>
        <w:spacing w:after="0"/>
        <w:rPr>
          <w:sz w:val="24"/>
          <w:szCs w:val="24"/>
        </w:rPr>
      </w:pPr>
    </w:p>
    <w:p w14:paraId="04A59761" w14:textId="77777777" w:rsidR="00553C2F" w:rsidRPr="00521166" w:rsidRDefault="00553C2F" w:rsidP="00553C2F">
      <w:pPr>
        <w:spacing w:after="0"/>
        <w:rPr>
          <w:sz w:val="24"/>
          <w:szCs w:val="24"/>
        </w:rPr>
      </w:pPr>
      <w:r w:rsidRPr="00521166">
        <w:rPr>
          <w:sz w:val="24"/>
          <w:szCs w:val="24"/>
        </w:rPr>
        <w:t xml:space="preserve">I </w:t>
      </w:r>
      <w:r w:rsidRPr="000E1091">
        <w:rPr>
          <w:sz w:val="24"/>
          <w:szCs w:val="24"/>
        </w:rPr>
        <w:t>Helsingør Lærerforening</w:t>
      </w:r>
      <w:r w:rsidRPr="00521166">
        <w:rPr>
          <w:sz w:val="24"/>
          <w:szCs w:val="24"/>
        </w:rPr>
        <w:t xml:space="preserve"> er jeg arbejdsmiljøansvarlig. J</w:t>
      </w:r>
      <w:r w:rsidRPr="000E1091">
        <w:rPr>
          <w:sz w:val="24"/>
          <w:szCs w:val="24"/>
        </w:rPr>
        <w:t xml:space="preserve">eg </w:t>
      </w:r>
      <w:r w:rsidRPr="00521166">
        <w:rPr>
          <w:sz w:val="24"/>
          <w:szCs w:val="24"/>
        </w:rPr>
        <w:t>er optaget af</w:t>
      </w:r>
      <w:r w:rsidRPr="000E1091">
        <w:rPr>
          <w:sz w:val="24"/>
          <w:szCs w:val="24"/>
        </w:rPr>
        <w:t xml:space="preserve"> det gode arbejdsliv i skolen – og jeg mener, at arbejdsmiljøet skal tænkes ind fra begyndelsen, når beslutninger træffes, ikke repareres bagefter.</w:t>
      </w:r>
    </w:p>
    <w:p w14:paraId="5FAD0A3A" w14:textId="77777777" w:rsidR="00553C2F" w:rsidRPr="000E1091" w:rsidRDefault="00553C2F" w:rsidP="00553C2F">
      <w:pPr>
        <w:spacing w:after="0"/>
        <w:rPr>
          <w:sz w:val="24"/>
          <w:szCs w:val="24"/>
        </w:rPr>
      </w:pPr>
    </w:p>
    <w:p w14:paraId="0C6E306F" w14:textId="77777777" w:rsidR="00553C2F" w:rsidRPr="00521166" w:rsidRDefault="00553C2F" w:rsidP="00553C2F">
      <w:pPr>
        <w:spacing w:after="0"/>
        <w:rPr>
          <w:sz w:val="24"/>
          <w:szCs w:val="24"/>
        </w:rPr>
      </w:pPr>
      <w:r w:rsidRPr="00521166">
        <w:rPr>
          <w:sz w:val="24"/>
          <w:szCs w:val="24"/>
        </w:rPr>
        <w:t>I HLF arbejder jeg</w:t>
      </w:r>
      <w:r w:rsidRPr="00521166">
        <w:rPr>
          <w:i/>
          <w:iCs/>
          <w:sz w:val="24"/>
          <w:szCs w:val="24"/>
        </w:rPr>
        <w:t xml:space="preserve"> </w:t>
      </w:r>
      <w:r w:rsidRPr="000E1091">
        <w:rPr>
          <w:sz w:val="24"/>
          <w:szCs w:val="24"/>
        </w:rPr>
        <w:t>for medlemmernes interesser</w:t>
      </w:r>
      <w:r w:rsidRPr="00521166">
        <w:rPr>
          <w:sz w:val="24"/>
          <w:szCs w:val="24"/>
        </w:rPr>
        <w:t xml:space="preserve"> - v</w:t>
      </w:r>
      <w:r w:rsidRPr="000E1091">
        <w:rPr>
          <w:sz w:val="24"/>
          <w:szCs w:val="24"/>
        </w:rPr>
        <w:t>ores arbejdsmiljø er fundamentet for, at vi kan levere god undervisning, stærke fællesskaber og høj faglighed.</w:t>
      </w:r>
    </w:p>
    <w:p w14:paraId="7A44D23C" w14:textId="77777777" w:rsidR="00553C2F" w:rsidRPr="000E1091" w:rsidRDefault="00553C2F" w:rsidP="00553C2F">
      <w:pPr>
        <w:spacing w:after="0"/>
        <w:rPr>
          <w:sz w:val="24"/>
          <w:szCs w:val="24"/>
        </w:rPr>
      </w:pPr>
    </w:p>
    <w:p w14:paraId="3D4245AD" w14:textId="77777777" w:rsidR="00553C2F" w:rsidRDefault="00553C2F" w:rsidP="00553C2F">
      <w:pPr>
        <w:spacing w:after="0"/>
        <w:rPr>
          <w:sz w:val="24"/>
          <w:szCs w:val="24"/>
        </w:rPr>
      </w:pPr>
      <w:r w:rsidRPr="00521166">
        <w:rPr>
          <w:sz w:val="24"/>
          <w:szCs w:val="24"/>
        </w:rPr>
        <w:t xml:space="preserve">Jeg vil arbejde for, at arbejdsmiljøperspektivet er en større del af skoleårets planlægning, for så mener jeg, at vi kan opnå en større balance og sammenhæng mellem tid og opgaver og et mindre arbejdspres, når inklusionen fylder fortsat mere og rammer og vilkår ikke synes at følger med. </w:t>
      </w:r>
    </w:p>
    <w:p w14:paraId="3277DDAF" w14:textId="77777777" w:rsidR="00553C2F" w:rsidRPr="00521166" w:rsidRDefault="00553C2F" w:rsidP="00553C2F">
      <w:pPr>
        <w:spacing w:after="0"/>
        <w:rPr>
          <w:sz w:val="24"/>
          <w:szCs w:val="24"/>
        </w:rPr>
      </w:pPr>
      <w:r w:rsidRPr="00521166">
        <w:rPr>
          <w:sz w:val="24"/>
          <w:szCs w:val="24"/>
        </w:rPr>
        <w:t xml:space="preserve">Ubalance og arbejdspres er uhensigtsmæssigt for medlemmernes opgaveløsning i hverdagen. Det tager vi alvorligt. </w:t>
      </w:r>
    </w:p>
    <w:p w14:paraId="3B804244" w14:textId="77777777" w:rsidR="00553C2F" w:rsidRPr="00521166" w:rsidRDefault="00553C2F" w:rsidP="00553C2F">
      <w:pPr>
        <w:spacing w:after="0"/>
        <w:rPr>
          <w:sz w:val="24"/>
          <w:szCs w:val="24"/>
        </w:rPr>
      </w:pPr>
      <w:r w:rsidRPr="00521166">
        <w:rPr>
          <w:sz w:val="24"/>
          <w:szCs w:val="24"/>
        </w:rPr>
        <w:t>Ikke mindst spørgsmålet om klasselæreren spiller en rolle for medlemmerne og for følelsen af at lykkes.</w:t>
      </w:r>
    </w:p>
    <w:p w14:paraId="427AED51" w14:textId="77777777" w:rsidR="00553C2F" w:rsidRPr="000E1091" w:rsidRDefault="00553C2F" w:rsidP="00553C2F">
      <w:pPr>
        <w:spacing w:after="0"/>
        <w:rPr>
          <w:sz w:val="24"/>
          <w:szCs w:val="24"/>
        </w:rPr>
      </w:pPr>
    </w:p>
    <w:p w14:paraId="00EF0243" w14:textId="77777777" w:rsidR="00553C2F" w:rsidRPr="00521166" w:rsidRDefault="00553C2F" w:rsidP="00553C2F">
      <w:pPr>
        <w:spacing w:after="0"/>
        <w:rPr>
          <w:sz w:val="24"/>
          <w:szCs w:val="24"/>
        </w:rPr>
      </w:pPr>
      <w:r w:rsidRPr="000E1091">
        <w:rPr>
          <w:sz w:val="24"/>
          <w:szCs w:val="24"/>
        </w:rPr>
        <w:t xml:space="preserve">Som arbejdsmiljøansvarlig </w:t>
      </w:r>
      <w:r w:rsidRPr="00521166">
        <w:rPr>
          <w:sz w:val="24"/>
          <w:szCs w:val="24"/>
        </w:rPr>
        <w:t xml:space="preserve">rådgiver jeg, i samarbejde med kollegaerne i HLF, i arbejdsmiljøsager. For mig er det vigtigt, at medlemmerne kan ringe og få gode råd og hjælp og føle sig hørt, når de mest trænger. </w:t>
      </w:r>
    </w:p>
    <w:p w14:paraId="6C3682E7" w14:textId="77777777" w:rsidR="00553C2F" w:rsidRPr="000E1091" w:rsidRDefault="00553C2F" w:rsidP="00553C2F">
      <w:pPr>
        <w:spacing w:after="0"/>
        <w:rPr>
          <w:sz w:val="24"/>
          <w:szCs w:val="24"/>
        </w:rPr>
      </w:pPr>
      <w:r w:rsidRPr="00521166">
        <w:rPr>
          <w:sz w:val="24"/>
          <w:szCs w:val="24"/>
        </w:rPr>
        <w:t xml:space="preserve">Udover arbejdsmiljøspørgsmål varetager jeg også spørgsmål og barselsplanlægning for medlemmerne. </w:t>
      </w:r>
    </w:p>
    <w:p w14:paraId="0248CB76" w14:textId="77777777" w:rsidR="00553C2F" w:rsidRPr="000E1091" w:rsidRDefault="00553C2F" w:rsidP="00553C2F">
      <w:pPr>
        <w:spacing w:after="0"/>
        <w:rPr>
          <w:sz w:val="24"/>
          <w:szCs w:val="24"/>
        </w:rPr>
      </w:pPr>
      <w:r w:rsidRPr="000E1091">
        <w:rPr>
          <w:sz w:val="24"/>
          <w:szCs w:val="24"/>
        </w:rPr>
        <w:lastRenderedPageBreak/>
        <w:t>Vores fysiske arbejdsmiljø er ikke</w:t>
      </w:r>
      <w:r w:rsidRPr="00521166">
        <w:rPr>
          <w:sz w:val="24"/>
          <w:szCs w:val="24"/>
        </w:rPr>
        <w:t xml:space="preserve"> nødvendigvis</w:t>
      </w:r>
      <w:r w:rsidRPr="000E1091">
        <w:rPr>
          <w:sz w:val="24"/>
          <w:szCs w:val="24"/>
        </w:rPr>
        <w:t xml:space="preserve"> en luksus</w:t>
      </w:r>
      <w:r>
        <w:rPr>
          <w:sz w:val="24"/>
          <w:szCs w:val="24"/>
        </w:rPr>
        <w:t xml:space="preserve"> ude på skolerne</w:t>
      </w:r>
      <w:r w:rsidRPr="000E1091">
        <w:rPr>
          <w:sz w:val="24"/>
          <w:szCs w:val="24"/>
        </w:rPr>
        <w:t xml:space="preserve"> – det er en forudsætning. Mange faglokaler trænger </w:t>
      </w:r>
      <w:r w:rsidRPr="00521166">
        <w:rPr>
          <w:sz w:val="24"/>
          <w:szCs w:val="24"/>
        </w:rPr>
        <w:t xml:space="preserve">fx </w:t>
      </w:r>
      <w:r w:rsidRPr="000E1091">
        <w:rPr>
          <w:sz w:val="24"/>
          <w:szCs w:val="24"/>
        </w:rPr>
        <w:t>til opdatering, og vi ved, at indretning, ventilation</w:t>
      </w:r>
      <w:r>
        <w:rPr>
          <w:sz w:val="24"/>
          <w:szCs w:val="24"/>
        </w:rPr>
        <w:t xml:space="preserve"> og </w:t>
      </w:r>
      <w:r w:rsidRPr="000E1091">
        <w:rPr>
          <w:sz w:val="24"/>
          <w:szCs w:val="24"/>
        </w:rPr>
        <w:t>støjniveau har direkte betydning for både arbejdsmiljø</w:t>
      </w:r>
      <w:r w:rsidRPr="00521166">
        <w:rPr>
          <w:sz w:val="24"/>
          <w:szCs w:val="24"/>
        </w:rPr>
        <w:t>et</w:t>
      </w:r>
      <w:r w:rsidRPr="000E1091">
        <w:rPr>
          <w:sz w:val="24"/>
          <w:szCs w:val="24"/>
        </w:rPr>
        <w:t xml:space="preserve"> og undervisningskvalitet</w:t>
      </w:r>
      <w:r w:rsidRPr="00521166">
        <w:rPr>
          <w:sz w:val="24"/>
          <w:szCs w:val="24"/>
        </w:rPr>
        <w:t>en.</w:t>
      </w:r>
    </w:p>
    <w:p w14:paraId="3DB23054" w14:textId="77777777" w:rsidR="00553C2F" w:rsidRPr="00521166" w:rsidRDefault="00553C2F" w:rsidP="00553C2F">
      <w:pPr>
        <w:spacing w:after="0"/>
        <w:rPr>
          <w:sz w:val="24"/>
          <w:szCs w:val="24"/>
        </w:rPr>
      </w:pPr>
      <w:r w:rsidRPr="00521166">
        <w:rPr>
          <w:sz w:val="24"/>
          <w:szCs w:val="24"/>
        </w:rPr>
        <w:t>I forbindelse med</w:t>
      </w:r>
      <w:r w:rsidRPr="000E1091">
        <w:rPr>
          <w:sz w:val="24"/>
          <w:szCs w:val="24"/>
        </w:rPr>
        <w:t xml:space="preserve"> folkeskolens kvalitetsprogram og de politiske ambitioner om styrket praksisfaglighed </w:t>
      </w:r>
      <w:r w:rsidRPr="00521166">
        <w:rPr>
          <w:sz w:val="24"/>
          <w:szCs w:val="24"/>
        </w:rPr>
        <w:t>vil jeg skabe opmærksomhed omkring og have et fast blik på, at</w:t>
      </w:r>
      <w:r w:rsidRPr="000E1091">
        <w:rPr>
          <w:sz w:val="24"/>
          <w:szCs w:val="24"/>
        </w:rPr>
        <w:t xml:space="preserve"> opdatering af faglokaler</w:t>
      </w:r>
      <w:r w:rsidRPr="00521166">
        <w:rPr>
          <w:sz w:val="24"/>
          <w:szCs w:val="24"/>
        </w:rPr>
        <w:t xml:space="preserve"> bliver realiseret inden udgangen af 2027, så de nødvendige rammer og det fysisk arbejdsmiljø er til stede for at god undervisning kan finde sted.</w:t>
      </w:r>
    </w:p>
    <w:p w14:paraId="77F4E4C6" w14:textId="77777777" w:rsidR="00553C2F" w:rsidRPr="00521166" w:rsidRDefault="00553C2F" w:rsidP="00553C2F">
      <w:pPr>
        <w:spacing w:after="0"/>
        <w:rPr>
          <w:sz w:val="24"/>
          <w:szCs w:val="24"/>
        </w:rPr>
      </w:pPr>
    </w:p>
    <w:p w14:paraId="08F9841B" w14:textId="77777777" w:rsidR="00553C2F" w:rsidRDefault="00553C2F" w:rsidP="00553C2F">
      <w:pPr>
        <w:spacing w:after="0"/>
        <w:rPr>
          <w:sz w:val="24"/>
          <w:szCs w:val="24"/>
        </w:rPr>
      </w:pPr>
      <w:r w:rsidRPr="00521166">
        <w:rPr>
          <w:sz w:val="24"/>
          <w:szCs w:val="24"/>
        </w:rPr>
        <w:t>Som AMR på Hellebækskolen er jeg valgt til C-MED og H-MED som arbejdsmiljørepræsentant, hvorfra jeg også varetager de kommunalt afsattes interesse på arbejdsmiljøområdet.</w:t>
      </w:r>
    </w:p>
    <w:p w14:paraId="674DC32B" w14:textId="77777777" w:rsidR="00553C2F" w:rsidRPr="00521166" w:rsidRDefault="00553C2F" w:rsidP="00553C2F">
      <w:pPr>
        <w:spacing w:after="0"/>
        <w:rPr>
          <w:sz w:val="24"/>
          <w:szCs w:val="24"/>
        </w:rPr>
      </w:pPr>
    </w:p>
    <w:p w14:paraId="2D452DC7" w14:textId="77777777" w:rsidR="00553C2F" w:rsidRPr="00521166" w:rsidRDefault="00553C2F" w:rsidP="00553C2F">
      <w:pPr>
        <w:spacing w:after="0"/>
        <w:rPr>
          <w:sz w:val="24"/>
          <w:szCs w:val="24"/>
        </w:rPr>
      </w:pPr>
      <w:r w:rsidRPr="00521166">
        <w:rPr>
          <w:sz w:val="24"/>
          <w:szCs w:val="24"/>
        </w:rPr>
        <w:t xml:space="preserve">I HLF har vi siden 2020 haft et stort fokus på den grønne omstilling og bæredygtighed. Vi kalder det GRØN kreds, og i samarbejde med Merete Svalgaard Knuhtsen har jeg tilrettelagt adskillige netværksskabende aktiviteter for medlemmer af HLF samt for andre interessenter. </w:t>
      </w:r>
    </w:p>
    <w:p w14:paraId="51F9E703" w14:textId="3A96BC85" w:rsidR="00553C2F" w:rsidRPr="00521166" w:rsidRDefault="00553C2F" w:rsidP="00553C2F">
      <w:pPr>
        <w:spacing w:after="0"/>
        <w:rPr>
          <w:sz w:val="24"/>
          <w:szCs w:val="24"/>
        </w:rPr>
      </w:pPr>
      <w:r w:rsidRPr="00521166">
        <w:rPr>
          <w:sz w:val="24"/>
          <w:szCs w:val="24"/>
        </w:rPr>
        <w:t xml:space="preserve">Vi har de seneste </w:t>
      </w:r>
      <w:r w:rsidR="001A12B3">
        <w:rPr>
          <w:sz w:val="24"/>
          <w:szCs w:val="24"/>
        </w:rPr>
        <w:t>tre</w:t>
      </w:r>
      <w:r w:rsidRPr="00521166">
        <w:rPr>
          <w:sz w:val="24"/>
          <w:szCs w:val="24"/>
        </w:rPr>
        <w:t xml:space="preserve"> år udarbejdet Klimaregnskab i vores kreds og har fået en viden om, at vi med adfærd kan ændre vores forening</w:t>
      </w:r>
      <w:r>
        <w:rPr>
          <w:sz w:val="24"/>
          <w:szCs w:val="24"/>
        </w:rPr>
        <w:t>s</w:t>
      </w:r>
      <w:r w:rsidRPr="00521166">
        <w:rPr>
          <w:sz w:val="24"/>
          <w:szCs w:val="24"/>
        </w:rPr>
        <w:t xml:space="preserve"> og dermed vores medlemmers CO2 aftryk markant. Vi ønsker at sætte aftryk i bæredygtighedsdebatten.</w:t>
      </w:r>
    </w:p>
    <w:p w14:paraId="7B202F02" w14:textId="77777777" w:rsidR="00553C2F" w:rsidRDefault="00553C2F" w:rsidP="00553C2F">
      <w:pPr>
        <w:spacing w:after="0"/>
        <w:rPr>
          <w:sz w:val="24"/>
          <w:szCs w:val="24"/>
        </w:rPr>
      </w:pPr>
      <w:r w:rsidRPr="00521166">
        <w:rPr>
          <w:sz w:val="24"/>
          <w:szCs w:val="24"/>
        </w:rPr>
        <w:t>Arbejdet med den grønne omstilling er både nødvendigt og meget spændende – og den altafgørende adfærdsændring slår jeg meget gerne et slag for.</w:t>
      </w:r>
    </w:p>
    <w:p w14:paraId="1CB86686" w14:textId="77777777" w:rsidR="00553C2F" w:rsidRPr="00521166" w:rsidRDefault="00553C2F" w:rsidP="00553C2F">
      <w:pPr>
        <w:spacing w:after="0"/>
        <w:rPr>
          <w:sz w:val="24"/>
          <w:szCs w:val="24"/>
        </w:rPr>
      </w:pPr>
    </w:p>
    <w:p w14:paraId="6941F3D3" w14:textId="228A3235" w:rsidR="00553C2F" w:rsidRPr="00521166" w:rsidRDefault="00553C2F" w:rsidP="00553C2F">
      <w:pPr>
        <w:spacing w:after="0"/>
        <w:rPr>
          <w:sz w:val="24"/>
          <w:szCs w:val="24"/>
        </w:rPr>
      </w:pPr>
      <w:r w:rsidRPr="00521166">
        <w:rPr>
          <w:sz w:val="24"/>
          <w:szCs w:val="24"/>
        </w:rPr>
        <w:t>Arbejdsmiljø</w:t>
      </w:r>
      <w:r>
        <w:rPr>
          <w:sz w:val="24"/>
          <w:szCs w:val="24"/>
        </w:rPr>
        <w:t>, bæredygtighed og</w:t>
      </w:r>
      <w:r w:rsidRPr="00521166">
        <w:rPr>
          <w:sz w:val="24"/>
          <w:szCs w:val="24"/>
        </w:rPr>
        <w:t xml:space="preserve"> grøn omstilling </w:t>
      </w:r>
      <w:r w:rsidR="00DE5670" w:rsidRPr="00521166">
        <w:rPr>
          <w:sz w:val="24"/>
          <w:szCs w:val="24"/>
        </w:rPr>
        <w:t>- what’s</w:t>
      </w:r>
      <w:r w:rsidRPr="00521166">
        <w:rPr>
          <w:sz w:val="24"/>
          <w:szCs w:val="24"/>
        </w:rPr>
        <w:t xml:space="preserve"> not to like…  og derfor genopstiller jeg til kredsstyrelsen.</w:t>
      </w:r>
    </w:p>
    <w:p w14:paraId="2233DAFE" w14:textId="77777777" w:rsidR="00553C2F" w:rsidRPr="000E1091" w:rsidRDefault="00553C2F" w:rsidP="00553C2F">
      <w:pPr>
        <w:spacing w:after="0"/>
        <w:rPr>
          <w:sz w:val="24"/>
          <w:szCs w:val="24"/>
        </w:rPr>
      </w:pPr>
    </w:p>
    <w:p w14:paraId="3A6506FC" w14:textId="77777777" w:rsidR="00553C2F" w:rsidRDefault="00553C2F" w:rsidP="00553C2F">
      <w:pPr>
        <w:spacing w:after="0"/>
        <w:rPr>
          <w:sz w:val="24"/>
          <w:szCs w:val="24"/>
        </w:rPr>
      </w:pPr>
      <w:r w:rsidRPr="000E1091">
        <w:rPr>
          <w:sz w:val="24"/>
          <w:szCs w:val="24"/>
        </w:rPr>
        <w:t>Jeg håber på jeres tillid</w:t>
      </w:r>
      <w:r w:rsidRPr="00521166">
        <w:rPr>
          <w:sz w:val="24"/>
          <w:szCs w:val="24"/>
        </w:rPr>
        <w:t xml:space="preserve"> og opbakning</w:t>
      </w:r>
      <w:r w:rsidRPr="000E1091">
        <w:rPr>
          <w:sz w:val="24"/>
          <w:szCs w:val="24"/>
        </w:rPr>
        <w:t xml:space="preserve"> – så vi sammen kan styrke </w:t>
      </w:r>
      <w:r w:rsidRPr="00521166">
        <w:rPr>
          <w:sz w:val="24"/>
          <w:szCs w:val="24"/>
        </w:rPr>
        <w:t xml:space="preserve">det gode arbejdsliv og </w:t>
      </w:r>
      <w:r w:rsidRPr="000E1091">
        <w:rPr>
          <w:sz w:val="24"/>
          <w:szCs w:val="24"/>
        </w:rPr>
        <w:t xml:space="preserve">arbejdsmiljøet </w:t>
      </w:r>
      <w:r w:rsidRPr="00521166">
        <w:rPr>
          <w:sz w:val="24"/>
          <w:szCs w:val="24"/>
        </w:rPr>
        <w:t>på</w:t>
      </w:r>
      <w:r w:rsidRPr="000E1091">
        <w:rPr>
          <w:sz w:val="24"/>
          <w:szCs w:val="24"/>
        </w:rPr>
        <w:t xml:space="preserve"> vores skoler.</w:t>
      </w:r>
    </w:p>
    <w:p w14:paraId="50C9BAAD" w14:textId="77777777" w:rsidR="00553C2F" w:rsidRDefault="00553C2F" w:rsidP="00553C2F">
      <w:pPr>
        <w:spacing w:after="0"/>
        <w:rPr>
          <w:sz w:val="24"/>
          <w:szCs w:val="24"/>
        </w:rPr>
      </w:pPr>
    </w:p>
    <w:p w14:paraId="660B6379" w14:textId="77777777" w:rsidR="00553C2F" w:rsidRPr="000E1091" w:rsidRDefault="00553C2F" w:rsidP="00553C2F">
      <w:pPr>
        <w:spacing w:after="0"/>
        <w:rPr>
          <w:sz w:val="24"/>
          <w:szCs w:val="24"/>
        </w:rPr>
      </w:pPr>
      <w:r>
        <w:rPr>
          <w:sz w:val="24"/>
          <w:szCs w:val="24"/>
        </w:rPr>
        <w:t>Mette Bayer</w:t>
      </w:r>
    </w:p>
    <w:p w14:paraId="5DF416FC" w14:textId="77777777" w:rsidR="00553C2F" w:rsidRDefault="00553C2F" w:rsidP="00553C2F"/>
    <w:p w14:paraId="1A30E4A6" w14:textId="77777777" w:rsidR="001D52D7" w:rsidRDefault="001D52D7"/>
    <w:sectPr w:rsidR="001D52D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C2F"/>
    <w:rsid w:val="000A4F7D"/>
    <w:rsid w:val="001A12B3"/>
    <w:rsid w:val="001D52D7"/>
    <w:rsid w:val="004F0047"/>
    <w:rsid w:val="005313C5"/>
    <w:rsid w:val="00553C2F"/>
    <w:rsid w:val="009422DB"/>
    <w:rsid w:val="00DE5670"/>
    <w:rsid w:val="00F30A5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B1D54"/>
  <w15:chartTrackingRefBased/>
  <w15:docId w15:val="{86B56F8A-7C02-4BFF-B9B7-CA233F2E3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C2F"/>
  </w:style>
  <w:style w:type="paragraph" w:styleId="Overskrift1">
    <w:name w:val="heading 1"/>
    <w:basedOn w:val="Normal"/>
    <w:next w:val="Normal"/>
    <w:link w:val="Overskrift1Tegn"/>
    <w:uiPriority w:val="9"/>
    <w:qFormat/>
    <w:rsid w:val="00553C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53C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53C2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53C2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53C2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53C2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53C2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53C2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53C2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53C2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553C2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553C2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553C2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553C2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553C2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53C2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53C2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53C2F"/>
    <w:rPr>
      <w:rFonts w:eastAsiaTheme="majorEastAsia" w:cstheme="majorBidi"/>
      <w:color w:val="272727" w:themeColor="text1" w:themeTint="D8"/>
    </w:rPr>
  </w:style>
  <w:style w:type="paragraph" w:styleId="Titel">
    <w:name w:val="Title"/>
    <w:basedOn w:val="Normal"/>
    <w:next w:val="Normal"/>
    <w:link w:val="TitelTegn"/>
    <w:uiPriority w:val="10"/>
    <w:qFormat/>
    <w:rsid w:val="00553C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53C2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53C2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53C2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53C2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53C2F"/>
    <w:rPr>
      <w:i/>
      <w:iCs/>
      <w:color w:val="404040" w:themeColor="text1" w:themeTint="BF"/>
    </w:rPr>
  </w:style>
  <w:style w:type="paragraph" w:styleId="Listeafsnit">
    <w:name w:val="List Paragraph"/>
    <w:basedOn w:val="Normal"/>
    <w:uiPriority w:val="34"/>
    <w:qFormat/>
    <w:rsid w:val="00553C2F"/>
    <w:pPr>
      <w:ind w:left="720"/>
      <w:contextualSpacing/>
    </w:pPr>
  </w:style>
  <w:style w:type="character" w:styleId="Kraftigfremhvning">
    <w:name w:val="Intense Emphasis"/>
    <w:basedOn w:val="Standardskrifttypeiafsnit"/>
    <w:uiPriority w:val="21"/>
    <w:qFormat/>
    <w:rsid w:val="00553C2F"/>
    <w:rPr>
      <w:i/>
      <w:iCs/>
      <w:color w:val="0F4761" w:themeColor="accent1" w:themeShade="BF"/>
    </w:rPr>
  </w:style>
  <w:style w:type="paragraph" w:styleId="Strktcitat">
    <w:name w:val="Intense Quote"/>
    <w:basedOn w:val="Normal"/>
    <w:next w:val="Normal"/>
    <w:link w:val="StrktcitatTegn"/>
    <w:uiPriority w:val="30"/>
    <w:qFormat/>
    <w:rsid w:val="00553C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553C2F"/>
    <w:rPr>
      <w:i/>
      <w:iCs/>
      <w:color w:val="0F4761" w:themeColor="accent1" w:themeShade="BF"/>
    </w:rPr>
  </w:style>
  <w:style w:type="character" w:styleId="Kraftighenvisning">
    <w:name w:val="Intense Reference"/>
    <w:basedOn w:val="Standardskrifttypeiafsnit"/>
    <w:uiPriority w:val="32"/>
    <w:qFormat/>
    <w:rsid w:val="00553C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434</Words>
  <Characters>2650</Characters>
  <Application>Microsoft Office Word</Application>
  <DocSecurity>0</DocSecurity>
  <Lines>22</Lines>
  <Paragraphs>6</Paragraphs>
  <ScaleCrop>false</ScaleCrop>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Kristine Bayer</dc:creator>
  <cp:keywords/>
  <dc:description/>
  <cp:lastModifiedBy>Mette Kristine Bayer</cp:lastModifiedBy>
  <cp:revision>4</cp:revision>
  <dcterms:created xsi:type="dcterms:W3CDTF">2026-02-13T11:37:00Z</dcterms:created>
  <dcterms:modified xsi:type="dcterms:W3CDTF">2026-02-13T11:41:00Z</dcterms:modified>
</cp:coreProperties>
</file>